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B44F1" w14:textId="77777777" w:rsidR="002F09F8" w:rsidRDefault="002F09F8" w:rsidP="002F09F8">
      <w:pPr>
        <w:jc w:val="center"/>
        <w:rPr>
          <w:b/>
          <w:i/>
          <w:color w:val="000000" w:themeColor="text1"/>
          <w:sz w:val="24"/>
          <w:szCs w:val="24"/>
        </w:rPr>
      </w:pPr>
      <w:r>
        <w:rPr>
          <w:b/>
          <w:i/>
          <w:color w:val="000000" w:themeColor="text1"/>
          <w:sz w:val="72"/>
          <w:szCs w:val="72"/>
        </w:rPr>
        <w:t>Demande de publication d’offre d’emploi</w:t>
      </w:r>
    </w:p>
    <w:p w14:paraId="05108E06" w14:textId="54932F7D" w:rsidR="002F09F8" w:rsidRPr="00255BA6" w:rsidRDefault="002F09F8" w:rsidP="002F09F8">
      <w:pPr>
        <w:outlineLvl w:val="0"/>
        <w:rPr>
          <w:bCs/>
          <w:i/>
          <w:color w:val="000000" w:themeColor="text1"/>
          <w:sz w:val="24"/>
          <w:szCs w:val="24"/>
        </w:rPr>
      </w:pPr>
      <w:r>
        <w:rPr>
          <w:b/>
          <w:i/>
          <w:color w:val="000000" w:themeColor="text1"/>
          <w:sz w:val="24"/>
          <w:szCs w:val="24"/>
        </w:rPr>
        <w:t xml:space="preserve">Titre de l’offre : </w:t>
      </w:r>
      <w:r w:rsidR="00255BA6" w:rsidRPr="00255BA6">
        <w:rPr>
          <w:bCs/>
          <w:i/>
          <w:color w:val="000000" w:themeColor="text1"/>
          <w:sz w:val="24"/>
          <w:szCs w:val="24"/>
        </w:rPr>
        <w:t>Poste de psychiatre en Hôpital de jour Enfant</w:t>
      </w:r>
    </w:p>
    <w:p w14:paraId="67251FB2" w14:textId="30DC226E" w:rsidR="002F09F8" w:rsidRPr="00255BA6" w:rsidRDefault="002F09F8" w:rsidP="002F09F8">
      <w:pPr>
        <w:outlineLvl w:val="0"/>
        <w:rPr>
          <w:bCs/>
          <w:i/>
          <w:color w:val="000000" w:themeColor="text1"/>
          <w:sz w:val="24"/>
          <w:szCs w:val="24"/>
        </w:rPr>
      </w:pPr>
      <w:r>
        <w:rPr>
          <w:b/>
          <w:i/>
          <w:color w:val="000000" w:themeColor="text1"/>
          <w:sz w:val="24"/>
          <w:szCs w:val="24"/>
        </w:rPr>
        <w:t xml:space="preserve">Établissement : </w:t>
      </w:r>
      <w:r w:rsidR="00255BA6" w:rsidRPr="00255BA6">
        <w:rPr>
          <w:bCs/>
          <w:i/>
          <w:color w:val="000000" w:themeColor="text1"/>
          <w:sz w:val="24"/>
          <w:szCs w:val="24"/>
        </w:rPr>
        <w:t>Centre Hospitalier de Saint-Denis</w:t>
      </w:r>
      <w:r w:rsidR="00255BA6">
        <w:rPr>
          <w:bCs/>
          <w:i/>
          <w:color w:val="000000" w:themeColor="text1"/>
          <w:sz w:val="24"/>
          <w:szCs w:val="24"/>
        </w:rPr>
        <w:t xml:space="preserve"> </w:t>
      </w:r>
      <w:proofErr w:type="gramStart"/>
      <w:r w:rsidR="00255BA6">
        <w:rPr>
          <w:bCs/>
          <w:i/>
          <w:color w:val="000000" w:themeColor="text1"/>
          <w:sz w:val="24"/>
          <w:szCs w:val="24"/>
        </w:rPr>
        <w:t>( Ile</w:t>
      </w:r>
      <w:proofErr w:type="gramEnd"/>
      <w:r w:rsidR="00255BA6">
        <w:rPr>
          <w:bCs/>
          <w:i/>
          <w:color w:val="000000" w:themeColor="text1"/>
          <w:sz w:val="24"/>
          <w:szCs w:val="24"/>
        </w:rPr>
        <w:t xml:space="preserve"> de France)</w:t>
      </w:r>
    </w:p>
    <w:p w14:paraId="163DCD41" w14:textId="6D504BD7" w:rsidR="002F09F8" w:rsidRPr="00255BA6" w:rsidRDefault="002F09F8" w:rsidP="002F09F8">
      <w:pPr>
        <w:outlineLvl w:val="0"/>
        <w:rPr>
          <w:bCs/>
          <w:iCs/>
          <w:color w:val="000000" w:themeColor="text1"/>
          <w:sz w:val="24"/>
          <w:szCs w:val="24"/>
        </w:rPr>
      </w:pPr>
      <w:r>
        <w:rPr>
          <w:b/>
          <w:i/>
          <w:color w:val="000000" w:themeColor="text1"/>
          <w:sz w:val="24"/>
          <w:szCs w:val="24"/>
        </w:rPr>
        <w:t xml:space="preserve">Adresse : </w:t>
      </w:r>
      <w:r w:rsidR="00255BA6" w:rsidRPr="00255BA6">
        <w:rPr>
          <w:bCs/>
          <w:iCs/>
          <w:color w:val="000000" w:themeColor="text1"/>
          <w:sz w:val="24"/>
          <w:szCs w:val="24"/>
        </w:rPr>
        <w:t>14 rue Saulnier 93200 Saint-D</w:t>
      </w:r>
      <w:r w:rsidR="00255BA6">
        <w:rPr>
          <w:bCs/>
          <w:iCs/>
          <w:color w:val="000000" w:themeColor="text1"/>
          <w:sz w:val="24"/>
          <w:szCs w:val="24"/>
        </w:rPr>
        <w:t>e</w:t>
      </w:r>
      <w:r w:rsidR="00255BA6" w:rsidRPr="00255BA6">
        <w:rPr>
          <w:bCs/>
          <w:iCs/>
          <w:color w:val="000000" w:themeColor="text1"/>
          <w:sz w:val="24"/>
          <w:szCs w:val="24"/>
        </w:rPr>
        <w:t>nis</w:t>
      </w:r>
    </w:p>
    <w:p w14:paraId="5BF7E511" w14:textId="0186232C" w:rsidR="002F09F8" w:rsidRPr="00255BA6" w:rsidRDefault="002F09F8" w:rsidP="002F09F8">
      <w:pPr>
        <w:outlineLvl w:val="0"/>
        <w:rPr>
          <w:bCs/>
          <w:i/>
          <w:color w:val="000000" w:themeColor="text1"/>
          <w:sz w:val="24"/>
          <w:szCs w:val="24"/>
        </w:rPr>
      </w:pPr>
      <w:r>
        <w:rPr>
          <w:b/>
          <w:i/>
          <w:color w:val="000000" w:themeColor="text1"/>
          <w:sz w:val="24"/>
          <w:szCs w:val="24"/>
        </w:rPr>
        <w:t xml:space="preserve">Service : </w:t>
      </w:r>
      <w:r w:rsidR="00255BA6" w:rsidRPr="00255BA6">
        <w:rPr>
          <w:bCs/>
          <w:i/>
          <w:color w:val="000000" w:themeColor="text1"/>
          <w:sz w:val="24"/>
          <w:szCs w:val="24"/>
        </w:rPr>
        <w:t>Hôpital de jour en pédopsychiatrie</w:t>
      </w:r>
    </w:p>
    <w:p w14:paraId="25223535" w14:textId="64DD2060" w:rsidR="00255BA6" w:rsidRDefault="002F09F8" w:rsidP="002F09F8">
      <w:pPr>
        <w:outlineLvl w:val="0"/>
        <w:rPr>
          <w:b/>
          <w:i/>
          <w:color w:val="000000" w:themeColor="text1"/>
          <w:sz w:val="24"/>
          <w:szCs w:val="24"/>
        </w:rPr>
      </w:pPr>
      <w:r>
        <w:rPr>
          <w:b/>
          <w:i/>
          <w:color w:val="000000" w:themeColor="text1"/>
          <w:sz w:val="24"/>
          <w:szCs w:val="24"/>
        </w:rPr>
        <w:t xml:space="preserve">Texte du poste proposé : </w:t>
      </w:r>
    </w:p>
    <w:p w14:paraId="362ADB14" w14:textId="77777777" w:rsidR="00255BA6" w:rsidRDefault="00255BA6" w:rsidP="00255BA6">
      <w:pPr>
        <w:tabs>
          <w:tab w:val="left" w:pos="5220"/>
        </w:tabs>
        <w:jc w:val="both"/>
        <w:rPr>
          <w:color w:val="4472C4" w:themeColor="accent1"/>
        </w:rPr>
      </w:pPr>
      <w:r w:rsidRPr="00AE1653">
        <w:rPr>
          <w:color w:val="4472C4" w:themeColor="accent1"/>
        </w:rPr>
        <w:t xml:space="preserve">Un poste </w:t>
      </w:r>
      <w:r>
        <w:rPr>
          <w:color w:val="4472C4" w:themeColor="accent1"/>
        </w:rPr>
        <w:t xml:space="preserve">de médecin pédopsychiatre psychiatre à temps plein est à pourvoir au sein du Centre Zéphyr rattaché au Centre Hospitalier de Saint-Denis. </w:t>
      </w:r>
    </w:p>
    <w:p w14:paraId="25235B38" w14:textId="77777777" w:rsidR="00255BA6" w:rsidRDefault="00255BA6" w:rsidP="00255BA6">
      <w:pPr>
        <w:tabs>
          <w:tab w:val="left" w:pos="5220"/>
        </w:tabs>
        <w:jc w:val="both"/>
        <w:rPr>
          <w:color w:val="4472C4" w:themeColor="accent1"/>
        </w:rPr>
      </w:pPr>
      <w:r>
        <w:rPr>
          <w:color w:val="4472C4" w:themeColor="accent1"/>
        </w:rPr>
        <w:t xml:space="preserve">Le Centre Zéphyr est une unité du service de pédopsychiatrie, ouverte en mai 2021, également baptisée </w:t>
      </w:r>
      <w:r w:rsidRPr="005E76C7">
        <w:rPr>
          <w:i/>
          <w:iCs/>
          <w:color w:val="4472C4" w:themeColor="accent1"/>
        </w:rPr>
        <w:t>« dispositif de soins inclusifs de l’enfant et de sa famille »</w:t>
      </w:r>
      <w:r>
        <w:rPr>
          <w:color w:val="4472C4" w:themeColor="accent1"/>
        </w:rPr>
        <w:t xml:space="preserve">. Il propose d’accueillir des enfants de 2 à 12 ans souffrant de troubles précoces du développement et de leur offrir un projet associant, soins psychiques, activités extérieures culturelles ou sportives, et soutien de la socialisation. </w:t>
      </w:r>
    </w:p>
    <w:p w14:paraId="586F3BB9" w14:textId="77777777" w:rsidR="00255BA6" w:rsidRDefault="00255BA6" w:rsidP="00255BA6">
      <w:pPr>
        <w:tabs>
          <w:tab w:val="left" w:pos="5220"/>
        </w:tabs>
        <w:jc w:val="both"/>
        <w:rPr>
          <w:color w:val="4472C4" w:themeColor="accent1"/>
        </w:rPr>
      </w:pPr>
      <w:r>
        <w:rPr>
          <w:color w:val="4472C4" w:themeColor="accent1"/>
        </w:rPr>
        <w:t xml:space="preserve">Il accueille les enfants sur deux unités. Les soins spécialisés sont renforcés au sein de l’unité des petits entre 2 et 7 ans ; l’autonomie via les activités extérieures est privilégiée pour les plus grands âgés de 6-12 ans. Pour l’enfant l’inscription à Zéphyr est une étape dans son parcours, d’une durée de 3 ans environ. </w:t>
      </w:r>
    </w:p>
    <w:p w14:paraId="3E5313E1" w14:textId="77777777" w:rsidR="00255BA6" w:rsidRDefault="00255BA6" w:rsidP="00255BA6">
      <w:pPr>
        <w:tabs>
          <w:tab w:val="left" w:pos="5220"/>
        </w:tabs>
        <w:jc w:val="both"/>
        <w:rPr>
          <w:color w:val="4472C4" w:themeColor="accent1"/>
        </w:rPr>
      </w:pPr>
      <w:r>
        <w:rPr>
          <w:color w:val="4472C4" w:themeColor="accent1"/>
        </w:rPr>
        <w:t>L’équipe est composée de 20 professionnels de disciplines diverses :  infirmiers, éducateurs, ergothérapeutes, psychomotriciens, enseignant, psychologues, assistant social. Ils bâtissent, pour chaque enfant un parcours et un emploi du temps qui correspond à ses besoins et à son niveau de développement. L’approche de l’enfant se veut avant tout humaniste et holistique. Elle tient compte des connaissances nouvelles en matière de développement humain, des méthodes contemporaines permettant l’amélioration de la communication et de l’intersubjectivité, et de la psychopathologie pour comprendre le sens des conduites et du comportement de l’enfant.</w:t>
      </w:r>
    </w:p>
    <w:p w14:paraId="142E7941" w14:textId="77777777" w:rsidR="00255BA6" w:rsidRDefault="00255BA6" w:rsidP="00255BA6">
      <w:pPr>
        <w:tabs>
          <w:tab w:val="left" w:pos="5220"/>
        </w:tabs>
        <w:jc w:val="both"/>
        <w:rPr>
          <w:color w:val="4472C4" w:themeColor="accent1"/>
        </w:rPr>
      </w:pPr>
      <w:r>
        <w:rPr>
          <w:color w:val="4472C4" w:themeColor="accent1"/>
        </w:rPr>
        <w:t xml:space="preserve">Le médecin rejoindra l’équipe de Zéphyr pour coordonner le projet, et plus largement l’équipe du service de psychiatrie de l’enfant et de l’adolescent composée de 12 pédopsychiatres. Le service est investi dans la prise en charge précoce des bébés au sein de son pôle périnatalité, une Maison des adolescents accueille les jeunes à partir de 12 ans et les enfants bénéficient de soins au sein des CMP et de jardins d’enfant thérapeutique. </w:t>
      </w:r>
    </w:p>
    <w:p w14:paraId="46F957E7" w14:textId="7057C71D" w:rsidR="00255BA6" w:rsidRPr="005863A1" w:rsidRDefault="00255BA6" w:rsidP="00255BA6">
      <w:pPr>
        <w:tabs>
          <w:tab w:val="left" w:pos="5220"/>
        </w:tabs>
        <w:jc w:val="both"/>
        <w:rPr>
          <w:color w:val="4472C4" w:themeColor="accent1"/>
        </w:rPr>
      </w:pPr>
      <w:r>
        <w:rPr>
          <w:color w:val="4472C4" w:themeColor="accent1"/>
        </w:rPr>
        <w:t xml:space="preserve">Le poste peut être divisé en deux-mi-temps avec un mi-temps en CMP enfant, selon l’intérêt du candidat. Il peut servir à valider les semestres de pédopsychiatrie. Il n’y a pas de garde obligatoire. Le temps de travail est de 9h30 à 17h, du lundi au vendredi. </w:t>
      </w:r>
    </w:p>
    <w:p w14:paraId="78E2C876" w14:textId="411EA02E" w:rsidR="002F09F8" w:rsidRPr="00255BA6" w:rsidRDefault="00255BA6" w:rsidP="00255BA6">
      <w:pPr>
        <w:outlineLvl w:val="0"/>
        <w:rPr>
          <w:b/>
          <w:i/>
          <w:color w:val="ED7D31" w:themeColor="accent2"/>
          <w:sz w:val="24"/>
          <w:szCs w:val="24"/>
        </w:rPr>
      </w:pPr>
      <w:r w:rsidRPr="00255BA6">
        <w:rPr>
          <w:color w:val="ED7D31" w:themeColor="accent2"/>
        </w:rPr>
        <w:lastRenderedPageBreak/>
        <w:t xml:space="preserve">Accès facile : métro L 13, Ligne H (SNCF) </w:t>
      </w:r>
      <w:r w:rsidRPr="00255BA6">
        <w:rPr>
          <w:color w:val="ED7D31" w:themeColor="accent2"/>
          <w:u w:val="single"/>
        </w:rPr>
        <w:t>7 min</w:t>
      </w:r>
      <w:r w:rsidRPr="00255BA6">
        <w:rPr>
          <w:color w:val="ED7D31" w:themeColor="accent2"/>
        </w:rPr>
        <w:t xml:space="preserve"> depuis gare du Nord ou RER D           </w:t>
      </w:r>
    </w:p>
    <w:p w14:paraId="2F314EC1" w14:textId="77777777" w:rsidR="002F09F8" w:rsidRDefault="002F09F8" w:rsidP="002F09F8">
      <w:pPr>
        <w:rPr>
          <w:b/>
          <w:i/>
          <w:color w:val="000000" w:themeColor="text1"/>
          <w:sz w:val="24"/>
          <w:szCs w:val="24"/>
        </w:rPr>
      </w:pPr>
    </w:p>
    <w:p w14:paraId="11A70D92" w14:textId="77777777" w:rsidR="002F09F8" w:rsidRDefault="002F09F8" w:rsidP="002F09F8">
      <w:pPr>
        <w:outlineLvl w:val="0"/>
        <w:rPr>
          <w:b/>
          <w:i/>
          <w:color w:val="000000" w:themeColor="text1"/>
          <w:sz w:val="24"/>
          <w:szCs w:val="24"/>
        </w:rPr>
      </w:pPr>
      <w:r>
        <w:rPr>
          <w:b/>
          <w:i/>
          <w:color w:val="000000" w:themeColor="text1"/>
          <w:sz w:val="24"/>
          <w:szCs w:val="24"/>
        </w:rPr>
        <w:t xml:space="preserve">Contact : </w:t>
      </w:r>
    </w:p>
    <w:p w14:paraId="50C04A24" w14:textId="1C457AB9" w:rsidR="002F09F8" w:rsidRPr="00255BA6" w:rsidRDefault="002F09F8" w:rsidP="002F09F8">
      <w:pPr>
        <w:ind w:firstLine="708"/>
        <w:outlineLvl w:val="0"/>
        <w:rPr>
          <w:bCs/>
          <w:i/>
          <w:color w:val="000000" w:themeColor="text1"/>
          <w:sz w:val="24"/>
          <w:szCs w:val="24"/>
        </w:rPr>
      </w:pPr>
      <w:r>
        <w:rPr>
          <w:b/>
          <w:i/>
          <w:color w:val="000000" w:themeColor="text1"/>
          <w:sz w:val="24"/>
          <w:szCs w:val="24"/>
        </w:rPr>
        <w:t xml:space="preserve">Nom : </w:t>
      </w:r>
      <w:r w:rsidR="00255BA6" w:rsidRPr="00255BA6">
        <w:rPr>
          <w:bCs/>
          <w:i/>
          <w:color w:val="000000" w:themeColor="text1"/>
          <w:sz w:val="24"/>
          <w:szCs w:val="24"/>
        </w:rPr>
        <w:t>BENOIT</w:t>
      </w:r>
    </w:p>
    <w:p w14:paraId="7BE93871" w14:textId="1453E52C" w:rsidR="002F09F8" w:rsidRPr="00255BA6" w:rsidRDefault="002F09F8" w:rsidP="002F09F8">
      <w:pPr>
        <w:ind w:firstLine="708"/>
        <w:outlineLvl w:val="0"/>
        <w:rPr>
          <w:bCs/>
          <w:i/>
          <w:color w:val="000000" w:themeColor="text1"/>
          <w:sz w:val="24"/>
          <w:szCs w:val="24"/>
        </w:rPr>
      </w:pPr>
      <w:proofErr w:type="spellStart"/>
      <w:r>
        <w:rPr>
          <w:b/>
          <w:i/>
          <w:color w:val="000000" w:themeColor="text1"/>
          <w:sz w:val="24"/>
          <w:szCs w:val="24"/>
        </w:rPr>
        <w:t>Prenom</w:t>
      </w:r>
      <w:proofErr w:type="spellEnd"/>
      <w:r>
        <w:rPr>
          <w:b/>
          <w:i/>
          <w:color w:val="000000" w:themeColor="text1"/>
          <w:sz w:val="24"/>
          <w:szCs w:val="24"/>
        </w:rPr>
        <w:t xml:space="preserve"> : </w:t>
      </w:r>
      <w:r w:rsidR="00255BA6" w:rsidRPr="00255BA6">
        <w:rPr>
          <w:bCs/>
          <w:i/>
          <w:color w:val="000000" w:themeColor="text1"/>
          <w:sz w:val="24"/>
          <w:szCs w:val="24"/>
        </w:rPr>
        <w:t>Jean-Pierre</w:t>
      </w:r>
    </w:p>
    <w:p w14:paraId="3D27406F" w14:textId="73AEC34C" w:rsidR="002F09F8" w:rsidRPr="00255BA6" w:rsidRDefault="002F09F8" w:rsidP="002F09F8">
      <w:pPr>
        <w:ind w:firstLine="708"/>
        <w:outlineLvl w:val="0"/>
        <w:rPr>
          <w:bCs/>
          <w:i/>
          <w:color w:val="000000" w:themeColor="text1"/>
          <w:sz w:val="24"/>
          <w:szCs w:val="24"/>
        </w:rPr>
      </w:pPr>
      <w:r>
        <w:rPr>
          <w:b/>
          <w:i/>
          <w:color w:val="000000" w:themeColor="text1"/>
          <w:sz w:val="24"/>
          <w:szCs w:val="24"/>
        </w:rPr>
        <w:t xml:space="preserve">Tél : </w:t>
      </w:r>
      <w:r w:rsidR="00255BA6" w:rsidRPr="00255BA6">
        <w:rPr>
          <w:bCs/>
          <w:i/>
          <w:color w:val="000000" w:themeColor="text1"/>
          <w:sz w:val="24"/>
          <w:szCs w:val="24"/>
        </w:rPr>
        <w:t>06 19 89 42 38</w:t>
      </w:r>
    </w:p>
    <w:p w14:paraId="25DFC60E" w14:textId="1157CBA0" w:rsidR="002F09F8" w:rsidRPr="00255BA6" w:rsidRDefault="002F09F8" w:rsidP="002F09F8">
      <w:pPr>
        <w:ind w:firstLine="708"/>
        <w:outlineLvl w:val="0"/>
        <w:rPr>
          <w:bCs/>
          <w:i/>
          <w:color w:val="000000" w:themeColor="text1"/>
          <w:sz w:val="24"/>
          <w:szCs w:val="24"/>
        </w:rPr>
      </w:pPr>
      <w:r>
        <w:rPr>
          <w:b/>
          <w:i/>
          <w:color w:val="000000" w:themeColor="text1"/>
          <w:sz w:val="24"/>
          <w:szCs w:val="24"/>
        </w:rPr>
        <w:t xml:space="preserve">Mail : </w:t>
      </w:r>
      <w:r w:rsidR="00255BA6" w:rsidRPr="00255BA6">
        <w:rPr>
          <w:bCs/>
          <w:i/>
          <w:color w:val="000000" w:themeColor="text1"/>
          <w:sz w:val="24"/>
          <w:szCs w:val="24"/>
        </w:rPr>
        <w:t>jeanpierre.benoit@ch-stdenis.fr</w:t>
      </w:r>
    </w:p>
    <w:p w14:paraId="14BDD7DD" w14:textId="77777777" w:rsidR="002F09F8" w:rsidRDefault="002F09F8" w:rsidP="002F09F8">
      <w:pPr>
        <w:rPr>
          <w:b/>
          <w:i/>
          <w:color w:val="000000" w:themeColor="text1"/>
          <w:sz w:val="24"/>
          <w:szCs w:val="24"/>
        </w:rPr>
      </w:pPr>
    </w:p>
    <w:p w14:paraId="520EE56B" w14:textId="77777777" w:rsidR="002F09F8" w:rsidRDefault="002F09F8" w:rsidP="002F09F8">
      <w:pPr>
        <w:rPr>
          <w:b/>
          <w:i/>
          <w:color w:val="000000" w:themeColor="text1"/>
          <w:sz w:val="24"/>
          <w:szCs w:val="24"/>
        </w:rPr>
      </w:pPr>
    </w:p>
    <w:p w14:paraId="20841330" w14:textId="77777777" w:rsidR="002F09F8" w:rsidRDefault="002F09F8" w:rsidP="002F09F8">
      <w:pPr>
        <w:rPr>
          <w:b/>
          <w:i/>
          <w:color w:val="000000" w:themeColor="text1"/>
          <w:sz w:val="24"/>
          <w:szCs w:val="24"/>
        </w:rPr>
      </w:pPr>
    </w:p>
    <w:p w14:paraId="05E0DFB3" w14:textId="77777777" w:rsidR="002F09F8" w:rsidRPr="000A1667" w:rsidRDefault="002F09F8" w:rsidP="002F09F8">
      <w:pPr>
        <w:rPr>
          <w:b/>
          <w:i/>
          <w:color w:val="000000" w:themeColor="text1"/>
          <w:sz w:val="24"/>
          <w:szCs w:val="24"/>
        </w:rPr>
      </w:pPr>
    </w:p>
    <w:p w14:paraId="1EF27F8A" w14:textId="77777777" w:rsidR="002F09F8" w:rsidRDefault="002F09F8" w:rsidP="002F09F8"/>
    <w:p w14:paraId="37A04102" w14:textId="77777777" w:rsidR="00197AA5" w:rsidRDefault="00000000"/>
    <w:sectPr w:rsidR="00197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1F"/>
    <w:rsid w:val="001D3F66"/>
    <w:rsid w:val="00255BA6"/>
    <w:rsid w:val="002F09F8"/>
    <w:rsid w:val="004471E0"/>
    <w:rsid w:val="0053631D"/>
    <w:rsid w:val="0067341F"/>
    <w:rsid w:val="00ED0EC8"/>
    <w:rsid w:val="00F908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D0472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F09F8"/>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2296</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Lyes Bandou</dc:creator>
  <cp:keywords/>
  <dc:description/>
  <cp:lastModifiedBy>Jean-Pierre BENOIT</cp:lastModifiedBy>
  <cp:revision>2</cp:revision>
  <dcterms:created xsi:type="dcterms:W3CDTF">2023-03-26T19:36:00Z</dcterms:created>
  <dcterms:modified xsi:type="dcterms:W3CDTF">2023-03-26T19:36:00Z</dcterms:modified>
</cp:coreProperties>
</file>